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Umowa nr ......</w:t>
      </w: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w sprawie pełnienia obowiązków kierownika specjalizacji</w:t>
      </w:r>
      <w:r w:rsidR="00031960" w:rsidRPr="004917CA">
        <w:rPr>
          <w:rFonts w:ascii="Times New Roman" w:hAnsi="Times New Roman" w:cs="Times New Roman"/>
          <w:b/>
          <w:bCs/>
        </w:rPr>
        <w:t xml:space="preserve"> z farmacji </w:t>
      </w:r>
      <w:r w:rsidR="00280DB9">
        <w:rPr>
          <w:rFonts w:ascii="Times New Roman" w:hAnsi="Times New Roman" w:cs="Times New Roman"/>
          <w:b/>
          <w:bCs/>
        </w:rPr>
        <w:t>aptecznej</w:t>
      </w: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W dniu ....................................... pomiędzy: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917CA">
        <w:rPr>
          <w:rFonts w:ascii="Times New Roman" w:hAnsi="Times New Roman" w:cs="Times New Roman"/>
        </w:rPr>
        <w:t>1) Wydziałem Farmaceutycznym Gdańskiego Uniwersytetem Medycznym, reprezentowanym przez</w:t>
      </w:r>
      <w:r w:rsidR="00031960" w:rsidRPr="004917CA">
        <w:rPr>
          <w:rFonts w:ascii="Times New Roman" w:hAnsi="Times New Roman" w:cs="Times New Roman"/>
        </w:rPr>
        <w:t xml:space="preserve"> Dziekana prof. dr hab. </w:t>
      </w:r>
      <w:r w:rsidR="009E5250">
        <w:rPr>
          <w:rFonts w:ascii="Times New Roman" w:hAnsi="Times New Roman" w:cs="Times New Roman"/>
        </w:rPr>
        <w:t>Wojciech Kamysza</w:t>
      </w:r>
      <w:r w:rsidR="00073E3D" w:rsidRPr="004917CA">
        <w:rPr>
          <w:rFonts w:ascii="Times New Roman" w:hAnsi="Times New Roman" w:cs="Times New Roman"/>
        </w:rPr>
        <w:t xml:space="preserve">, </w:t>
      </w:r>
      <w:r w:rsidRPr="004917CA">
        <w:rPr>
          <w:rFonts w:ascii="Times New Roman" w:hAnsi="Times New Roman" w:cs="Times New Roman"/>
        </w:rPr>
        <w:t xml:space="preserve">zwanym dalej </w:t>
      </w:r>
      <w:r w:rsidRPr="004917CA">
        <w:rPr>
          <w:rFonts w:ascii="Times New Roman" w:hAnsi="Times New Roman" w:cs="Times New Roman"/>
          <w:b/>
          <w:bCs/>
          <w:i/>
          <w:iCs/>
        </w:rPr>
        <w:t>„Jednostką kształcącą”,</w:t>
      </w: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a</w:t>
      </w:r>
    </w:p>
    <w:p w:rsidR="00A6482C" w:rsidRPr="004917CA" w:rsidRDefault="004917CA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2) Panią/Panem </w:t>
      </w:r>
      <w:r w:rsidR="00A6482C" w:rsidRPr="004917CA">
        <w:rPr>
          <w:rFonts w:ascii="Times New Roman" w:hAnsi="Times New Roman" w:cs="Times New Roman"/>
        </w:rPr>
        <w:t>.................................... zamieszkałą/</w:t>
      </w:r>
      <w:proofErr w:type="spellStart"/>
      <w:r w:rsidR="00A6482C" w:rsidRPr="004917CA">
        <w:rPr>
          <w:rFonts w:ascii="Times New Roman" w:hAnsi="Times New Roman" w:cs="Times New Roman"/>
        </w:rPr>
        <w:t>ym</w:t>
      </w:r>
      <w:proofErr w:type="spellEnd"/>
      <w:r w:rsidR="00031960" w:rsidRPr="004917CA">
        <w:rPr>
          <w:rFonts w:ascii="Times New Roman" w:hAnsi="Times New Roman" w:cs="Times New Roman"/>
        </w:rPr>
        <w:t xml:space="preserve"> </w:t>
      </w:r>
      <w:r w:rsidR="00A6482C" w:rsidRPr="004917CA">
        <w:rPr>
          <w:rFonts w:ascii="Times New Roman" w:hAnsi="Times New Roman" w:cs="Times New Roman"/>
        </w:rPr>
        <w:t>.................................................... w ....................</w:t>
      </w:r>
      <w:r w:rsidR="00031960" w:rsidRPr="004917CA">
        <w:rPr>
          <w:rFonts w:ascii="Times New Roman" w:hAnsi="Times New Roman" w:cs="Times New Roman"/>
        </w:rPr>
        <w:t xml:space="preserve">..  </w:t>
      </w:r>
      <w:r w:rsidR="00A6482C" w:rsidRPr="004917CA">
        <w:rPr>
          <w:rFonts w:ascii="Times New Roman" w:hAnsi="Times New Roman" w:cs="Times New Roman"/>
        </w:rPr>
        <w:t xml:space="preserve">nr PESEL ..................................., nr NIP </w:t>
      </w:r>
      <w:r w:rsidR="00031960" w:rsidRPr="004917CA">
        <w:rPr>
          <w:rFonts w:ascii="Times New Roman" w:hAnsi="Times New Roman" w:cs="Times New Roman"/>
        </w:rPr>
        <w:t>…………..</w:t>
      </w:r>
      <w:r w:rsidR="00A6482C" w:rsidRPr="004917CA">
        <w:rPr>
          <w:rFonts w:ascii="Times New Roman" w:hAnsi="Times New Roman" w:cs="Times New Roman"/>
        </w:rPr>
        <w:t>....................................., zwanym dalej</w:t>
      </w:r>
      <w:r w:rsidR="00073E3D" w:rsidRPr="004917CA">
        <w:rPr>
          <w:rFonts w:ascii="Times New Roman" w:hAnsi="Times New Roman" w:cs="Times New Roman"/>
        </w:rPr>
        <w:t xml:space="preserve"> </w:t>
      </w:r>
      <w:r w:rsidR="00A6482C" w:rsidRPr="004917CA">
        <w:rPr>
          <w:rFonts w:ascii="Times New Roman" w:hAnsi="Times New Roman" w:cs="Times New Roman"/>
          <w:b/>
          <w:bCs/>
          <w:i/>
          <w:iCs/>
        </w:rPr>
        <w:t>„Kierownikiem specjalizacji”,</w:t>
      </w:r>
    </w:p>
    <w:p w:rsidR="00073E3D" w:rsidRPr="004917CA" w:rsidRDefault="00073E3D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6482C" w:rsidRPr="004917CA" w:rsidRDefault="00A25797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Na podstawie Rozdziału </w:t>
      </w:r>
      <w:r w:rsidR="009E5250">
        <w:rPr>
          <w:rFonts w:ascii="Times New Roman" w:hAnsi="Times New Roman" w:cs="Times New Roman"/>
        </w:rPr>
        <w:t>5</w:t>
      </w:r>
      <w:r w:rsidRPr="004917CA">
        <w:rPr>
          <w:rFonts w:ascii="Times New Roman" w:hAnsi="Times New Roman" w:cs="Times New Roman"/>
        </w:rPr>
        <w:t xml:space="preserve">. </w:t>
      </w:r>
      <w:r w:rsidR="009E5250" w:rsidRPr="009E5250">
        <w:rPr>
          <w:rFonts w:ascii="Times New Roman" w:hAnsi="Times New Roman" w:cs="Times New Roman"/>
          <w:i/>
          <w:iCs/>
        </w:rPr>
        <w:t>Ustawiczny rozwój zawodowy farmaceutów</w:t>
      </w:r>
      <w:r w:rsidRPr="004917CA">
        <w:rPr>
          <w:rFonts w:ascii="Times New Roman" w:hAnsi="Times New Roman" w:cs="Times New Roman"/>
        </w:rPr>
        <w:t xml:space="preserve">, w szczególności art. </w:t>
      </w:r>
      <w:r w:rsidR="009E5250">
        <w:rPr>
          <w:rFonts w:ascii="Times New Roman" w:hAnsi="Times New Roman" w:cs="Times New Roman"/>
        </w:rPr>
        <w:t xml:space="preserve">57 </w:t>
      </w:r>
      <w:r w:rsidRPr="004917CA">
        <w:rPr>
          <w:rFonts w:ascii="Times New Roman" w:hAnsi="Times New Roman" w:cs="Times New Roman"/>
        </w:rPr>
        <w:t>Dz.U.20</w:t>
      </w:r>
      <w:r w:rsidR="009E5250">
        <w:rPr>
          <w:rFonts w:ascii="Times New Roman" w:hAnsi="Times New Roman" w:cs="Times New Roman"/>
        </w:rPr>
        <w:t>21</w:t>
      </w:r>
      <w:r w:rsidRPr="004917CA">
        <w:rPr>
          <w:rFonts w:ascii="Times New Roman" w:hAnsi="Times New Roman" w:cs="Times New Roman"/>
        </w:rPr>
        <w:t>.</w:t>
      </w:r>
      <w:r w:rsidR="004917CA" w:rsidRPr="004917CA">
        <w:rPr>
          <w:rFonts w:ascii="Times New Roman" w:hAnsi="Times New Roman" w:cs="Times New Roman"/>
        </w:rPr>
        <w:t xml:space="preserve"> poz</w:t>
      </w:r>
      <w:r w:rsidRPr="004917CA">
        <w:rPr>
          <w:rFonts w:ascii="Times New Roman" w:hAnsi="Times New Roman" w:cs="Times New Roman"/>
        </w:rPr>
        <w:t>.</w:t>
      </w:r>
      <w:r w:rsidR="009E5250">
        <w:rPr>
          <w:rFonts w:ascii="Times New Roman" w:hAnsi="Times New Roman" w:cs="Times New Roman"/>
        </w:rPr>
        <w:t xml:space="preserve"> 97</w:t>
      </w:r>
      <w:r w:rsidRPr="004917CA">
        <w:rPr>
          <w:rFonts w:ascii="Times New Roman" w:hAnsi="Times New Roman" w:cs="Times New Roman"/>
        </w:rPr>
        <w:t xml:space="preserve"> </w:t>
      </w:r>
      <w:proofErr w:type="spellStart"/>
      <w:r w:rsidRPr="004917CA">
        <w:rPr>
          <w:rFonts w:ascii="Times New Roman" w:hAnsi="Times New Roman" w:cs="Times New Roman"/>
        </w:rPr>
        <w:t>t.j</w:t>
      </w:r>
      <w:proofErr w:type="spellEnd"/>
      <w:r w:rsidRPr="004917CA">
        <w:rPr>
          <w:rFonts w:ascii="Times New Roman" w:hAnsi="Times New Roman" w:cs="Times New Roman"/>
        </w:rPr>
        <w:t xml:space="preserve">. - Ustawa z dnia </w:t>
      </w:r>
      <w:r w:rsidR="009E5250">
        <w:rPr>
          <w:rFonts w:ascii="Times New Roman" w:hAnsi="Times New Roman" w:cs="Times New Roman"/>
        </w:rPr>
        <w:t>10 grudnia</w:t>
      </w:r>
      <w:r w:rsidRPr="004917CA">
        <w:rPr>
          <w:rFonts w:ascii="Times New Roman" w:hAnsi="Times New Roman" w:cs="Times New Roman"/>
        </w:rPr>
        <w:t xml:space="preserve"> 20</w:t>
      </w:r>
      <w:r w:rsidR="009E5250">
        <w:rPr>
          <w:rFonts w:ascii="Times New Roman" w:hAnsi="Times New Roman" w:cs="Times New Roman"/>
        </w:rPr>
        <w:t>20</w:t>
      </w:r>
      <w:r w:rsidRPr="004917CA">
        <w:rPr>
          <w:rFonts w:ascii="Times New Roman" w:hAnsi="Times New Roman" w:cs="Times New Roman"/>
        </w:rPr>
        <w:t xml:space="preserve"> r. </w:t>
      </w:r>
      <w:r w:rsidR="009E5250">
        <w:rPr>
          <w:rFonts w:ascii="Times New Roman" w:hAnsi="Times New Roman" w:cs="Times New Roman"/>
        </w:rPr>
        <w:t>o zawodzie farmaceuty</w:t>
      </w:r>
      <w:r w:rsidR="004917CA">
        <w:rPr>
          <w:rFonts w:ascii="Times New Roman" w:hAnsi="Times New Roman" w:cs="Times New Roman"/>
        </w:rPr>
        <w:t>,</w:t>
      </w:r>
      <w:r w:rsidR="00A6482C" w:rsidRPr="004917CA">
        <w:rPr>
          <w:rFonts w:ascii="Times New Roman" w:hAnsi="Times New Roman" w:cs="Times New Roman"/>
        </w:rPr>
        <w:t xml:space="preserve"> została zawarta umowa o następującej treści:</w:t>
      </w: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§ 1</w:t>
      </w:r>
    </w:p>
    <w:p w:rsidR="00031960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1. Przedmiotem niniejszej umowy jest pełnienie na Wydziale Farmaceutycznym </w:t>
      </w:r>
      <w:r w:rsidR="00031960" w:rsidRPr="004917CA">
        <w:rPr>
          <w:rFonts w:ascii="Times New Roman" w:hAnsi="Times New Roman" w:cs="Times New Roman"/>
        </w:rPr>
        <w:t>Uniwersytetu Medycznego w Gdańsku</w:t>
      </w:r>
      <w:r w:rsidRPr="004917CA">
        <w:rPr>
          <w:rFonts w:ascii="Times New Roman" w:hAnsi="Times New Roman" w:cs="Times New Roman"/>
        </w:rPr>
        <w:t xml:space="preserve"> przez Pana/Panią ................................... obowiązków kierownika specjalizacji w</w:t>
      </w:r>
      <w:r w:rsidR="00031960" w:rsidRP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 xml:space="preserve">dziedzinie </w:t>
      </w:r>
      <w:r w:rsidR="00031960" w:rsidRPr="004917CA">
        <w:rPr>
          <w:rFonts w:ascii="Times New Roman" w:hAnsi="Times New Roman" w:cs="Times New Roman"/>
          <w:i/>
        </w:rPr>
        <w:t xml:space="preserve">farmacja </w:t>
      </w:r>
      <w:r w:rsidR="00280DB9">
        <w:rPr>
          <w:rFonts w:ascii="Times New Roman" w:hAnsi="Times New Roman" w:cs="Times New Roman"/>
          <w:i/>
        </w:rPr>
        <w:t>apteczna</w:t>
      </w:r>
      <w:bookmarkStart w:id="0" w:name="_GoBack"/>
      <w:bookmarkEnd w:id="0"/>
      <w:r w:rsidR="009E5250">
        <w:rPr>
          <w:rFonts w:ascii="Times New Roman" w:hAnsi="Times New Roman" w:cs="Times New Roman"/>
          <w:i/>
        </w:rPr>
        <w:t>.</w:t>
      </w:r>
      <w:r w:rsidRPr="004917CA">
        <w:rPr>
          <w:rFonts w:ascii="Times New Roman" w:hAnsi="Times New Roman" w:cs="Times New Roman"/>
        </w:rPr>
        <w:t xml:space="preserve">, w stosunku do </w:t>
      </w:r>
      <w:r w:rsidR="00031960" w:rsidRPr="004917CA">
        <w:rPr>
          <w:rFonts w:ascii="Times New Roman" w:hAnsi="Times New Roman" w:cs="Times New Roman"/>
        </w:rPr>
        <w:t>osób odbywających szkolenie specjalizacyjne z tej dziedziny.</w:t>
      </w:r>
    </w:p>
    <w:p w:rsidR="00031960" w:rsidRPr="004917CA" w:rsidRDefault="00031960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2. </w:t>
      </w:r>
      <w:r w:rsidRPr="004917CA">
        <w:rPr>
          <w:rFonts w:ascii="Times New Roman" w:hAnsi="Times New Roman" w:cs="Times New Roman"/>
          <w:i/>
          <w:iCs/>
        </w:rPr>
        <w:t xml:space="preserve">Kierownik specjalizacji </w:t>
      </w:r>
      <w:r w:rsidRPr="004917CA">
        <w:rPr>
          <w:rFonts w:ascii="Times New Roman" w:hAnsi="Times New Roman" w:cs="Times New Roman"/>
        </w:rPr>
        <w:t>może jednocześnie sprawować nadzór nad przebiegiem specjalizacji nie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więcej niż trzech osób.</w:t>
      </w:r>
    </w:p>
    <w:p w:rsidR="0095495A" w:rsidRPr="004917CA" w:rsidRDefault="0095495A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§ 2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  <w:i/>
          <w:iCs/>
        </w:rPr>
        <w:t xml:space="preserve">Kierownik specjalizacji </w:t>
      </w:r>
      <w:r w:rsidRPr="004917CA">
        <w:rPr>
          <w:rFonts w:ascii="Times New Roman" w:hAnsi="Times New Roman" w:cs="Times New Roman"/>
        </w:rPr>
        <w:t>oświadcza, iż spełnia wymagania określone przepisami, uprawniające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do pełnienia obowiązków kierownika specjalizacji</w:t>
      </w:r>
    </w:p>
    <w:p w:rsidR="00A25797" w:rsidRPr="004917CA" w:rsidRDefault="00A25797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§ 3</w:t>
      </w:r>
    </w:p>
    <w:p w:rsidR="00031960" w:rsidRPr="004917CA" w:rsidRDefault="00031960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Do obowiązków kierownika specjalizacji należy: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1) udział w ustaleniu szczegółowych warunków odbywania szkolenia specjalizacyjnego w sposób umożliwiający nabycie wiadomości i umiejętności określonych programem szkolenia specjalizacyjnego;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2) udział w ustaleniu szczegółowego planu zajęć objętych programem szkolenia specjalizacyjnego i nadzór nad realizacją tego planu;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3) wprowadzenie do </w:t>
      </w:r>
      <w:r w:rsidR="00073E3D" w:rsidRPr="004917CA">
        <w:rPr>
          <w:rFonts w:ascii="Times New Roman" w:hAnsi="Times New Roman" w:cs="Times New Roman"/>
        </w:rPr>
        <w:t>Elektronicznej Karty Specjalizacji (</w:t>
      </w:r>
      <w:r w:rsidRPr="004917CA">
        <w:rPr>
          <w:rFonts w:ascii="Times New Roman" w:hAnsi="Times New Roman" w:cs="Times New Roman"/>
        </w:rPr>
        <w:t>EKS</w:t>
      </w:r>
      <w:r w:rsidR="00073E3D" w:rsidRPr="004917CA">
        <w:rPr>
          <w:rFonts w:ascii="Times New Roman" w:hAnsi="Times New Roman" w:cs="Times New Roman"/>
        </w:rPr>
        <w:t>)</w:t>
      </w:r>
      <w:r w:rsidRPr="004917CA">
        <w:rPr>
          <w:rFonts w:ascii="Times New Roman" w:hAnsi="Times New Roman" w:cs="Times New Roman"/>
        </w:rPr>
        <w:t xml:space="preserve"> szczegółowego planu zajęć objętych programem szkolenia specjalizacyjnego;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4) wskazanie niezbędnego piśmiennictwa i innych źródeł ułatwiających samokształcenie;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5) prowadzenie ewaluacji szkolenia specjalizacyjnego zgodnie z jego programem;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6) wystawienie opinii dotyczącej przebiegu szkolenia specjalizacyjnego i uzyskanych przez farmaceutę odbywającego szkolenie specjalizacyjne umiejętno</w:t>
      </w:r>
      <w:r w:rsidR="00073E3D" w:rsidRPr="004917CA">
        <w:rPr>
          <w:rFonts w:ascii="Times New Roman" w:hAnsi="Times New Roman" w:cs="Times New Roman"/>
        </w:rPr>
        <w:t>ś</w:t>
      </w:r>
      <w:r w:rsidRPr="004917CA">
        <w:rPr>
          <w:rFonts w:ascii="Times New Roman" w:hAnsi="Times New Roman" w:cs="Times New Roman"/>
        </w:rPr>
        <w:t>ci zawodowych, a także jego stosunku do współpracowników i pacjentów, zamieszczanej w EKS;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7) potwierdzanie w EKS realizacji elementów szczegółowego planu zajęć objętych programem szkolenia specjalizacyjnego w terminie;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8) coroczne potwierdzanie w EKS zrealizowania zajęć objętych programem szkolenia specjalizacyjnego, wyznaczonych do odbycia w danym roku;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9) potwierdzenie w EKS odbycia szkolenia zgodnie z jego programem;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10) zawiadomienie za pomocą </w:t>
      </w:r>
      <w:r w:rsidR="00073E3D" w:rsidRPr="004917CA">
        <w:rPr>
          <w:rFonts w:ascii="Times New Roman" w:hAnsi="Times New Roman" w:cs="Times New Roman"/>
        </w:rPr>
        <w:t>Systemu Monitorowania Kształcenia (</w:t>
      </w:r>
      <w:r w:rsidRPr="004917CA">
        <w:rPr>
          <w:rFonts w:ascii="Times New Roman" w:hAnsi="Times New Roman" w:cs="Times New Roman"/>
        </w:rPr>
        <w:t>SMK</w:t>
      </w:r>
      <w:r w:rsidR="00073E3D" w:rsidRPr="004917CA">
        <w:rPr>
          <w:rFonts w:ascii="Times New Roman" w:hAnsi="Times New Roman" w:cs="Times New Roman"/>
        </w:rPr>
        <w:t>)</w:t>
      </w:r>
      <w:r w:rsidRPr="004917CA">
        <w:rPr>
          <w:rFonts w:ascii="Times New Roman" w:hAnsi="Times New Roman" w:cs="Times New Roman"/>
        </w:rPr>
        <w:t xml:space="preserve"> wojewody o przerwaniu szkolenia specjalizacyjnego przez osobę, która nie realizuje lub nie może realizować programu szkolenia specjalizacyjnego.</w:t>
      </w:r>
    </w:p>
    <w:p w:rsidR="00031960" w:rsidRPr="004917CA" w:rsidRDefault="00031960" w:rsidP="00491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Kierownik specjalizacji dokonuje potwierdzeń, o których mowa w pkt 8 i 9, w terminie 14 dni odpowiednio od zakończenia danego roku albo odbycia szkolenia specjalizacyjnego.</w:t>
      </w:r>
    </w:p>
    <w:p w:rsidR="00A6482C" w:rsidRPr="004917CA" w:rsidRDefault="00A6482C" w:rsidP="00A6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§ 4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  <w:i/>
          <w:iCs/>
        </w:rPr>
        <w:t xml:space="preserve">Jednostka kształcąca </w:t>
      </w:r>
      <w:r w:rsidRPr="004917CA">
        <w:rPr>
          <w:rFonts w:ascii="Times New Roman" w:hAnsi="Times New Roman" w:cs="Times New Roman"/>
        </w:rPr>
        <w:t>ma prawo wypowiedzenia niniejszej umowy w następujących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lastRenderedPageBreak/>
        <w:t>przypadkach: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1) niewypełniania obowiązków</w:t>
      </w:r>
      <w:r w:rsidR="00A06C95" w:rsidRPr="004917CA">
        <w:rPr>
          <w:rFonts w:ascii="Times New Roman" w:hAnsi="Times New Roman" w:cs="Times New Roman"/>
        </w:rPr>
        <w:t xml:space="preserve"> przez kierownika specjalizacji</w:t>
      </w:r>
      <w:r w:rsidRPr="004917CA">
        <w:rPr>
          <w:rFonts w:ascii="Times New Roman" w:hAnsi="Times New Roman" w:cs="Times New Roman"/>
        </w:rPr>
        <w:t>, o których mowa w § 3;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2) uzasadnionego wniosku </w:t>
      </w:r>
      <w:r w:rsidR="00A06C95" w:rsidRPr="004917CA">
        <w:rPr>
          <w:rFonts w:ascii="Times New Roman" w:hAnsi="Times New Roman" w:cs="Times New Roman"/>
        </w:rPr>
        <w:t xml:space="preserve">kierownika specjalizacji lub </w:t>
      </w:r>
      <w:r w:rsidR="00073E3D" w:rsidRPr="004917CA">
        <w:rPr>
          <w:rFonts w:ascii="Times New Roman" w:hAnsi="Times New Roman" w:cs="Times New Roman"/>
        </w:rPr>
        <w:t>farmaceuty realizującego szkolenie specjalizacyjne z tej dziedziny</w:t>
      </w:r>
      <w:r w:rsidR="00A06C95" w:rsidRPr="004917CA">
        <w:rPr>
          <w:rFonts w:ascii="Times New Roman" w:hAnsi="Times New Roman" w:cs="Times New Roman"/>
        </w:rPr>
        <w:t xml:space="preserve"> pod nadzorem danego kierownika specjalizacji</w:t>
      </w:r>
      <w:r w:rsidRPr="004917CA">
        <w:rPr>
          <w:rFonts w:ascii="Times New Roman" w:hAnsi="Times New Roman" w:cs="Times New Roman"/>
        </w:rPr>
        <w:t>.</w:t>
      </w:r>
    </w:p>
    <w:p w:rsidR="00073E3D" w:rsidRPr="004917CA" w:rsidRDefault="00073E3D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7CA">
        <w:rPr>
          <w:rFonts w:ascii="Times New Roman" w:hAnsi="Times New Roman" w:cs="Times New Roman"/>
          <w:b/>
          <w:bCs/>
        </w:rPr>
        <w:t>§ 5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  <w:i/>
          <w:iCs/>
        </w:rPr>
        <w:t xml:space="preserve">Kierownik specjalizacji </w:t>
      </w:r>
      <w:r w:rsidRPr="004917CA">
        <w:rPr>
          <w:rFonts w:ascii="Times New Roman" w:hAnsi="Times New Roman" w:cs="Times New Roman"/>
        </w:rPr>
        <w:t>wykonuje swoje obowiązki wynikające z niniejszej</w:t>
      </w:r>
      <w:r w:rsidR="004917CA">
        <w:rPr>
          <w:rFonts w:ascii="Times New Roman" w:hAnsi="Times New Roman" w:cs="Times New Roman"/>
        </w:rPr>
        <w:t xml:space="preserve"> </w:t>
      </w:r>
      <w:r w:rsidR="00A06C95" w:rsidRPr="004917CA">
        <w:rPr>
          <w:rFonts w:ascii="Times New Roman" w:hAnsi="Times New Roman" w:cs="Times New Roman"/>
        </w:rPr>
        <w:t xml:space="preserve">Umowy </w:t>
      </w:r>
      <w:r w:rsidRPr="004917CA">
        <w:rPr>
          <w:rFonts w:ascii="Times New Roman" w:hAnsi="Times New Roman" w:cs="Times New Roman"/>
        </w:rPr>
        <w:t>nieodpłatnie</w:t>
      </w:r>
      <w:r w:rsidR="00A06C95" w:rsidRPr="004917CA">
        <w:rPr>
          <w:rFonts w:ascii="Times New Roman" w:hAnsi="Times New Roman" w:cs="Times New Roman"/>
        </w:rPr>
        <w:t>.</w:t>
      </w:r>
    </w:p>
    <w:p w:rsidR="00A06C95" w:rsidRPr="004917CA" w:rsidRDefault="00A06C95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82C" w:rsidRPr="004917CA" w:rsidRDefault="004917CA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073E3D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Niniejsza umowa została zawarta na czas </w:t>
      </w:r>
      <w:r w:rsidR="00073E3D" w:rsidRPr="004917CA">
        <w:rPr>
          <w:rFonts w:ascii="Times New Roman" w:hAnsi="Times New Roman" w:cs="Times New Roman"/>
        </w:rPr>
        <w:t>przyznania akredytacji na szkolenie specjalizacyjne</w:t>
      </w:r>
      <w:r w:rsidRPr="004917CA">
        <w:rPr>
          <w:rFonts w:ascii="Times New Roman" w:hAnsi="Times New Roman" w:cs="Times New Roman"/>
        </w:rPr>
        <w:t>, o którym</w:t>
      </w:r>
      <w:r w:rsidR="00073E3D" w:rsidRP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mowa w § 1.</w:t>
      </w:r>
    </w:p>
    <w:p w:rsidR="00073E3D" w:rsidRPr="004917CA" w:rsidRDefault="00073E3D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82C" w:rsidRPr="004917CA" w:rsidRDefault="004917CA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Wszelkie zmiany treści niniejszej umowy wymagają zachowania formy pisemnej, pod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rygorem nieważności.</w:t>
      </w:r>
    </w:p>
    <w:p w:rsidR="00073E3D" w:rsidRPr="004917CA" w:rsidRDefault="00073E3D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82C" w:rsidRPr="004917CA" w:rsidRDefault="004917CA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W zakresie nieuregulowanym w mowie mają zastosowanie odpowiednie przepisy prawne, w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 xml:space="preserve">szczególności: Kodeksu cywilnego, Ustawy </w:t>
      </w:r>
      <w:r w:rsidR="00073E3D" w:rsidRPr="004917CA">
        <w:rPr>
          <w:rFonts w:ascii="Times New Roman" w:hAnsi="Times New Roman" w:cs="Times New Roman"/>
        </w:rPr>
        <w:t>Prawo farmaceutyczne</w:t>
      </w:r>
      <w:r w:rsidR="004917CA">
        <w:rPr>
          <w:rFonts w:ascii="Times New Roman" w:hAnsi="Times New Roman" w:cs="Times New Roman"/>
        </w:rPr>
        <w:t>.</w:t>
      </w:r>
    </w:p>
    <w:p w:rsidR="00A06C95" w:rsidRPr="004917CA" w:rsidRDefault="00A06C95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82C" w:rsidRPr="004917CA" w:rsidRDefault="004917CA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1. Spory wynikające z niniejszej umowy strony będą rozstrzygać w pierwszym rzędzie w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drodze polubownej.</w:t>
      </w:r>
    </w:p>
    <w:p w:rsidR="00A6482C" w:rsidRPr="004917CA" w:rsidRDefault="00A6482C" w:rsidP="0049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2. W przypadku nie rozstrzygnięcia sporu w terminie jednego miesiąca od dnia zgłoszenia sporu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drugiej stronie, spór będzie podlegał rozstrzygnięciu przez sąd powszechny właściwy dla siedziby</w:t>
      </w:r>
      <w:r w:rsidR="004917CA">
        <w:rPr>
          <w:rFonts w:ascii="Times New Roman" w:hAnsi="Times New Roman" w:cs="Times New Roman"/>
        </w:rPr>
        <w:t xml:space="preserve"> </w:t>
      </w:r>
      <w:r w:rsidRPr="004917CA">
        <w:rPr>
          <w:rFonts w:ascii="Times New Roman" w:hAnsi="Times New Roman" w:cs="Times New Roman"/>
        </w:rPr>
        <w:t>jednostki kształcącej.</w:t>
      </w:r>
    </w:p>
    <w:p w:rsidR="00A06C95" w:rsidRPr="004917CA" w:rsidRDefault="00A06C95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82C" w:rsidRPr="004917CA" w:rsidRDefault="004917CA" w:rsidP="00A2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A600AD" w:rsidRDefault="00A600AD" w:rsidP="00A600A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A600AD">
        <w:rPr>
          <w:rFonts w:ascii="Times New Roman" w:hAnsi="Times New Roman" w:cs="Times New Roman"/>
        </w:rPr>
        <w:t>Umowę sporządzono w dwóch jednobrzmiących egzemplarzach, po jednej dla każdej ze stron.</w:t>
      </w:r>
    </w:p>
    <w:p w:rsidR="00A600AD" w:rsidRDefault="00A600AD" w:rsidP="00A600AD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600AD" w:rsidRDefault="00A600AD" w:rsidP="00A600A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:rsidR="00A600AD" w:rsidRDefault="00A600AD" w:rsidP="00A600A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600AD" w:rsidRPr="00C73B70" w:rsidRDefault="00A600AD" w:rsidP="00A600A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</w:pPr>
      <w:r w:rsidRPr="00C73B70"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 moich danych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sobowych w zakresie prowadzenia </w:t>
      </w:r>
      <w:r w:rsidRPr="00C73B70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szkolenia specjalizacyjnego, zgodnie z ustawą z dnia 10.05.2018 r. o ochronie danych osobowych (Dz.U. z 2018 r., poz. 1000 z </w:t>
      </w:r>
      <w:proofErr w:type="spellStart"/>
      <w:r w:rsidRPr="00C73B7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73B70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A06C95" w:rsidRPr="004917CA" w:rsidRDefault="00A06C95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6C95" w:rsidRDefault="004917CA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917CA" w:rsidRDefault="004917CA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17CA" w:rsidRPr="004917CA" w:rsidRDefault="004917CA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>..................................................</w:t>
      </w:r>
      <w:r w:rsidR="00A06C95" w:rsidRPr="004917CA">
        <w:rPr>
          <w:rFonts w:ascii="Times New Roman" w:hAnsi="Times New Roman" w:cs="Times New Roman"/>
        </w:rPr>
        <w:t xml:space="preserve">                                                   </w:t>
      </w:r>
      <w:r w:rsidRPr="004917CA">
        <w:rPr>
          <w:rFonts w:ascii="Times New Roman" w:hAnsi="Times New Roman" w:cs="Times New Roman"/>
        </w:rPr>
        <w:t xml:space="preserve"> .............................................</w:t>
      </w:r>
    </w:p>
    <w:p w:rsidR="00A6482C" w:rsidRPr="004917CA" w:rsidRDefault="00A6482C" w:rsidP="00A2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17CA">
        <w:rPr>
          <w:rFonts w:ascii="Times New Roman" w:hAnsi="Times New Roman" w:cs="Times New Roman"/>
        </w:rPr>
        <w:t xml:space="preserve">(podpis </w:t>
      </w:r>
      <w:r w:rsidR="004917CA">
        <w:rPr>
          <w:rFonts w:ascii="Times New Roman" w:hAnsi="Times New Roman" w:cs="Times New Roman"/>
        </w:rPr>
        <w:t>Dziekana</w:t>
      </w:r>
      <w:r w:rsidRPr="004917CA">
        <w:rPr>
          <w:rFonts w:ascii="Times New Roman" w:hAnsi="Times New Roman" w:cs="Times New Roman"/>
        </w:rPr>
        <w:t xml:space="preserve"> Jednostki kształcącej) </w:t>
      </w:r>
      <w:r w:rsidR="00A06C95" w:rsidRPr="004917CA">
        <w:rPr>
          <w:rFonts w:ascii="Times New Roman" w:hAnsi="Times New Roman" w:cs="Times New Roman"/>
        </w:rPr>
        <w:t xml:space="preserve">         </w:t>
      </w:r>
      <w:r w:rsidR="004917CA">
        <w:rPr>
          <w:rFonts w:ascii="Times New Roman" w:hAnsi="Times New Roman" w:cs="Times New Roman"/>
        </w:rPr>
        <w:t xml:space="preserve">               </w:t>
      </w:r>
      <w:r w:rsidR="009E5250">
        <w:rPr>
          <w:rFonts w:ascii="Times New Roman" w:hAnsi="Times New Roman" w:cs="Times New Roman"/>
        </w:rPr>
        <w:t xml:space="preserve">      </w:t>
      </w:r>
      <w:r w:rsidR="004917CA">
        <w:rPr>
          <w:rFonts w:ascii="Times New Roman" w:hAnsi="Times New Roman" w:cs="Times New Roman"/>
        </w:rPr>
        <w:t xml:space="preserve">  </w:t>
      </w:r>
      <w:r w:rsidRPr="004917CA">
        <w:rPr>
          <w:rFonts w:ascii="Times New Roman" w:hAnsi="Times New Roman" w:cs="Times New Roman"/>
        </w:rPr>
        <w:t>(podpis Kierownika specjalizacji)</w:t>
      </w:r>
    </w:p>
    <w:p w:rsidR="007A3303" w:rsidRPr="004917CA" w:rsidRDefault="007A3303" w:rsidP="00A25797">
      <w:pPr>
        <w:spacing w:after="0" w:line="240" w:lineRule="auto"/>
        <w:rPr>
          <w:rFonts w:ascii="Times New Roman" w:hAnsi="Times New Roman" w:cs="Times New Roman"/>
        </w:rPr>
      </w:pPr>
    </w:p>
    <w:sectPr w:rsidR="007A3303" w:rsidRPr="0049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2C"/>
    <w:rsid w:val="00031960"/>
    <w:rsid w:val="00073E3D"/>
    <w:rsid w:val="00280DB9"/>
    <w:rsid w:val="004917CA"/>
    <w:rsid w:val="006E6062"/>
    <w:rsid w:val="007A3303"/>
    <w:rsid w:val="0095495A"/>
    <w:rsid w:val="009E5250"/>
    <w:rsid w:val="00A06C95"/>
    <w:rsid w:val="00A25797"/>
    <w:rsid w:val="00A600AD"/>
    <w:rsid w:val="00A6482C"/>
    <w:rsid w:val="00B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Farmacja</dc:creator>
  <cp:lastModifiedBy>Marzena Karczewska</cp:lastModifiedBy>
  <cp:revision>2</cp:revision>
  <dcterms:created xsi:type="dcterms:W3CDTF">2021-09-27T12:20:00Z</dcterms:created>
  <dcterms:modified xsi:type="dcterms:W3CDTF">2021-09-27T12:20:00Z</dcterms:modified>
</cp:coreProperties>
</file>